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F7" w:rsidRDefault="00D918E9">
      <w:pPr>
        <w:ind w:left="5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b-NO" w:eastAsia="nb-NO"/>
        </w:rPr>
        <w:drawing>
          <wp:inline distT="0" distB="0" distL="0" distR="0">
            <wp:extent cx="3487385" cy="1171575"/>
            <wp:effectExtent l="0" t="0" r="0" b="0"/>
            <wp:docPr id="1" name="Image 1" descr="Et bilde som inneholder Font, Grafikk, logo, grafisk design  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 bilde som inneholder Font, Grafikk, logo, grafisk design  Automatisk generert beskrivels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738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7F7" w:rsidRDefault="003307F7">
      <w:pPr>
        <w:pStyle w:val="Brdtekst"/>
        <w:spacing w:before="58"/>
        <w:ind w:left="0"/>
        <w:rPr>
          <w:rFonts w:ascii="Times New Roman"/>
        </w:rPr>
      </w:pPr>
    </w:p>
    <w:p w:rsidR="003307F7" w:rsidRDefault="00D918E9">
      <w:pPr>
        <w:pStyle w:val="Overskrift1"/>
        <w:rPr>
          <w:b w:val="0"/>
        </w:rPr>
      </w:pPr>
      <w:r>
        <w:t>Velkomen</w:t>
      </w:r>
      <w:r>
        <w:rPr>
          <w:spacing w:val="36"/>
        </w:rPr>
        <w:t xml:space="preserve"> </w:t>
      </w:r>
      <w:r>
        <w:t>til</w:t>
      </w:r>
      <w:r>
        <w:rPr>
          <w:spacing w:val="38"/>
        </w:rPr>
        <w:t xml:space="preserve"> </w:t>
      </w:r>
      <w:r>
        <w:rPr>
          <w:spacing w:val="-2"/>
        </w:rPr>
        <w:t>Årsmøte</w:t>
      </w:r>
      <w:r>
        <w:rPr>
          <w:b w:val="0"/>
          <w:spacing w:val="-2"/>
        </w:rPr>
        <w:t>!</w:t>
      </w:r>
    </w:p>
    <w:p w:rsidR="003307F7" w:rsidRDefault="00D918E9">
      <w:pPr>
        <w:pStyle w:val="Brdtekst"/>
        <w:ind w:left="141"/>
      </w:pPr>
      <w:r>
        <w:t>Tid:</w:t>
      </w:r>
      <w:r>
        <w:rPr>
          <w:spacing w:val="22"/>
        </w:rPr>
        <w:t xml:space="preserve"> </w:t>
      </w:r>
      <w:r>
        <w:t>Onsdag</w:t>
      </w:r>
      <w:r>
        <w:rPr>
          <w:spacing w:val="18"/>
        </w:rPr>
        <w:t xml:space="preserve"> </w:t>
      </w:r>
      <w:r w:rsidR="00530783">
        <w:t>4</w:t>
      </w:r>
      <w:r>
        <w:t>.</w:t>
      </w:r>
      <w:r>
        <w:rPr>
          <w:spacing w:val="22"/>
        </w:rPr>
        <w:t xml:space="preserve"> </w:t>
      </w:r>
      <w:r>
        <w:t>mars</w:t>
      </w:r>
      <w:r>
        <w:rPr>
          <w:spacing w:val="23"/>
        </w:rPr>
        <w:t xml:space="preserve"> </w:t>
      </w:r>
      <w:proofErr w:type="spellStart"/>
      <w:r>
        <w:t>kl</w:t>
      </w:r>
      <w:proofErr w:type="spellEnd"/>
      <w:r>
        <w:rPr>
          <w:spacing w:val="19"/>
        </w:rPr>
        <w:t xml:space="preserve"> </w:t>
      </w:r>
      <w:r w:rsidR="00530783">
        <w:rPr>
          <w:spacing w:val="-4"/>
        </w:rPr>
        <w:t>18</w:t>
      </w:r>
      <w:r>
        <w:rPr>
          <w:spacing w:val="-4"/>
        </w:rPr>
        <w:t>:00</w:t>
      </w:r>
    </w:p>
    <w:p w:rsidR="003307F7" w:rsidRDefault="00D918E9">
      <w:pPr>
        <w:pStyle w:val="Brdtekst"/>
        <w:spacing w:before="203"/>
        <w:ind w:left="141"/>
      </w:pPr>
      <w:r>
        <w:rPr>
          <w:w w:val="105"/>
        </w:rPr>
        <w:t>Stad:</w:t>
      </w:r>
      <w:r>
        <w:rPr>
          <w:spacing w:val="5"/>
          <w:w w:val="105"/>
        </w:rPr>
        <w:t xml:space="preserve"> </w:t>
      </w:r>
      <w:r>
        <w:rPr>
          <w:w w:val="105"/>
        </w:rPr>
        <w:t>Førde</w:t>
      </w:r>
      <w:r>
        <w:rPr>
          <w:spacing w:val="3"/>
          <w:w w:val="105"/>
        </w:rPr>
        <w:t xml:space="preserve"> </w:t>
      </w:r>
      <w:r>
        <w:rPr>
          <w:w w:val="105"/>
        </w:rPr>
        <w:t>Pensjonat,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Halbrendslia</w:t>
      </w:r>
      <w:proofErr w:type="spellEnd"/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14</w:t>
      </w:r>
    </w:p>
    <w:p w:rsidR="003307F7" w:rsidRDefault="003307F7">
      <w:pPr>
        <w:pStyle w:val="Brdtekst"/>
        <w:spacing w:before="0"/>
        <w:ind w:left="0"/>
      </w:pPr>
    </w:p>
    <w:p w:rsidR="003307F7" w:rsidRDefault="003307F7">
      <w:pPr>
        <w:pStyle w:val="Brdtekst"/>
        <w:spacing w:before="118"/>
        <w:ind w:left="0"/>
      </w:pPr>
    </w:p>
    <w:p w:rsidR="003307F7" w:rsidRDefault="00D918E9">
      <w:pPr>
        <w:pStyle w:val="Overskrift1"/>
      </w:pPr>
      <w:r>
        <w:rPr>
          <w:w w:val="110"/>
        </w:rPr>
        <w:t>Sakliste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Årsmøtet: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ind w:hanging="245"/>
        <w:rPr>
          <w:sz w:val="24"/>
        </w:rPr>
      </w:pPr>
      <w:r>
        <w:rPr>
          <w:spacing w:val="-2"/>
          <w:w w:val="105"/>
          <w:sz w:val="24"/>
        </w:rPr>
        <w:t>Val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av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møteleiar,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referent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og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til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å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skrive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under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årsmøteprotokollen.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ind w:hanging="245"/>
        <w:rPr>
          <w:sz w:val="24"/>
        </w:rPr>
      </w:pPr>
      <w:r>
        <w:rPr>
          <w:w w:val="105"/>
          <w:sz w:val="24"/>
        </w:rPr>
        <w:t>Godkjenning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årsmelding</w:t>
      </w:r>
      <w:r>
        <w:rPr>
          <w:spacing w:val="-8"/>
          <w:w w:val="105"/>
          <w:sz w:val="24"/>
        </w:rPr>
        <w:t xml:space="preserve"> </w:t>
      </w:r>
      <w:r w:rsidR="00530783">
        <w:rPr>
          <w:spacing w:val="-4"/>
          <w:w w:val="105"/>
          <w:sz w:val="24"/>
        </w:rPr>
        <w:t>2025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ind w:hanging="245"/>
        <w:rPr>
          <w:sz w:val="24"/>
        </w:rPr>
      </w:pPr>
      <w:r>
        <w:rPr>
          <w:w w:val="105"/>
          <w:sz w:val="24"/>
        </w:rPr>
        <w:t>Godkjenning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rekneskap</w:t>
      </w:r>
      <w:r>
        <w:rPr>
          <w:spacing w:val="-6"/>
          <w:w w:val="105"/>
          <w:sz w:val="24"/>
        </w:rPr>
        <w:t xml:space="preserve"> </w:t>
      </w:r>
      <w:r w:rsidR="00530783">
        <w:rPr>
          <w:spacing w:val="-2"/>
          <w:w w:val="105"/>
          <w:sz w:val="24"/>
        </w:rPr>
        <w:t>2025</w:t>
      </w:r>
    </w:p>
    <w:p w:rsidR="00530783" w:rsidRPr="00530783" w:rsidRDefault="00530783" w:rsidP="00530783">
      <w:pPr>
        <w:pStyle w:val="Listeavsnitt"/>
        <w:numPr>
          <w:ilvl w:val="0"/>
          <w:numId w:val="1"/>
        </w:numPr>
        <w:tabs>
          <w:tab w:val="left" w:pos="386"/>
        </w:tabs>
        <w:spacing w:before="203"/>
        <w:ind w:hanging="245"/>
        <w:rPr>
          <w:sz w:val="24"/>
        </w:rPr>
      </w:pPr>
      <w:r>
        <w:rPr>
          <w:spacing w:val="-2"/>
          <w:w w:val="105"/>
          <w:sz w:val="24"/>
        </w:rPr>
        <w:t>Innkomne framlegg</w:t>
      </w:r>
    </w:p>
    <w:p w:rsidR="00530783" w:rsidRPr="00530783" w:rsidRDefault="00530783" w:rsidP="00530783">
      <w:pPr>
        <w:pStyle w:val="Listeavsnitt"/>
        <w:tabs>
          <w:tab w:val="left" w:pos="386"/>
        </w:tabs>
        <w:spacing w:before="0"/>
        <w:ind w:firstLine="0"/>
        <w:rPr>
          <w:sz w:val="24"/>
        </w:rPr>
      </w:pP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spacing w:before="0"/>
        <w:ind w:hanging="245"/>
        <w:rPr>
          <w:sz w:val="24"/>
        </w:rPr>
      </w:pPr>
      <w:r>
        <w:rPr>
          <w:w w:val="105"/>
          <w:sz w:val="24"/>
        </w:rPr>
        <w:t>Fastsetje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medlemskontingent.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 w:rsidR="00530783">
        <w:rPr>
          <w:w w:val="105"/>
          <w:sz w:val="24"/>
        </w:rPr>
        <w:t>t</w:t>
      </w:r>
      <w:r>
        <w:rPr>
          <w:w w:val="105"/>
          <w:sz w:val="24"/>
        </w:rPr>
        <w:t>yret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foreslår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held</w:t>
      </w:r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kontigenten</w:t>
      </w:r>
      <w:proofErr w:type="spellEnd"/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uendra.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ind w:hanging="245"/>
        <w:rPr>
          <w:sz w:val="24"/>
        </w:rPr>
      </w:pPr>
      <w:r>
        <w:rPr>
          <w:sz w:val="24"/>
        </w:rPr>
        <w:t>Vedta</w:t>
      </w:r>
      <w:r>
        <w:rPr>
          <w:spacing w:val="11"/>
          <w:sz w:val="24"/>
        </w:rPr>
        <w:t xml:space="preserve"> </w:t>
      </w:r>
      <w:r>
        <w:rPr>
          <w:sz w:val="24"/>
        </w:rPr>
        <w:t>budsjett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 w:rsidR="00530783">
        <w:rPr>
          <w:spacing w:val="-4"/>
          <w:sz w:val="24"/>
        </w:rPr>
        <w:t>2026</w:t>
      </w:r>
      <w:r>
        <w:rPr>
          <w:spacing w:val="-4"/>
          <w:sz w:val="24"/>
        </w:rPr>
        <w:t>.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ind w:hanging="245"/>
        <w:rPr>
          <w:sz w:val="24"/>
        </w:rPr>
      </w:pPr>
      <w:r>
        <w:rPr>
          <w:w w:val="105"/>
          <w:sz w:val="24"/>
        </w:rPr>
        <w:t>Val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leiar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(Siste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år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har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Lars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Petter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Sneve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vore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leiar).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ind w:hanging="245"/>
        <w:rPr>
          <w:sz w:val="24"/>
        </w:rPr>
      </w:pPr>
      <w:r>
        <w:rPr>
          <w:w w:val="105"/>
          <w:sz w:val="24"/>
        </w:rPr>
        <w:t>Val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styremedlemer - på val </w:t>
      </w:r>
      <w:proofErr w:type="spellStart"/>
      <w:r>
        <w:rPr>
          <w:w w:val="105"/>
          <w:sz w:val="24"/>
        </w:rPr>
        <w:t>annankvart</w:t>
      </w:r>
      <w:proofErr w:type="spellEnd"/>
      <w:r>
        <w:rPr>
          <w:w w:val="105"/>
          <w:sz w:val="24"/>
        </w:rPr>
        <w:t xml:space="preserve"> år</w:t>
      </w:r>
      <w:r>
        <w:rPr>
          <w:spacing w:val="-9"/>
          <w:w w:val="105"/>
          <w:sz w:val="24"/>
        </w:rPr>
        <w:t xml:space="preserve"> </w:t>
      </w:r>
      <w:r w:rsidR="00530783">
        <w:rPr>
          <w:w w:val="105"/>
          <w:sz w:val="24"/>
        </w:rPr>
        <w:t xml:space="preserve">(Marit </w:t>
      </w:r>
      <w:proofErr w:type="spellStart"/>
      <w:r w:rsidR="00530783">
        <w:rPr>
          <w:w w:val="105"/>
          <w:sz w:val="24"/>
        </w:rPr>
        <w:t>Nikø</w:t>
      </w:r>
      <w:proofErr w:type="spellEnd"/>
      <w:r w:rsidR="00530783">
        <w:rPr>
          <w:w w:val="105"/>
          <w:sz w:val="24"/>
        </w:rPr>
        <w:t xml:space="preserve"> og Asbjørn Osland</w:t>
      </w:r>
      <w:r>
        <w:rPr>
          <w:spacing w:val="-2"/>
          <w:w w:val="105"/>
          <w:sz w:val="24"/>
        </w:rPr>
        <w:t>).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386"/>
        </w:tabs>
        <w:ind w:hanging="245"/>
        <w:rPr>
          <w:sz w:val="24"/>
        </w:rPr>
      </w:pPr>
      <w:r>
        <w:rPr>
          <w:spacing w:val="-2"/>
          <w:w w:val="105"/>
          <w:sz w:val="24"/>
        </w:rPr>
        <w:t>Val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av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varamedlemer</w:t>
      </w:r>
      <w:proofErr w:type="spellEnd"/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- på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val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kvart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år (</w:t>
      </w:r>
      <w:bookmarkStart w:id="0" w:name="_GoBack"/>
      <w:bookmarkEnd w:id="0"/>
      <w:r w:rsidR="00882201">
        <w:rPr>
          <w:spacing w:val="-2"/>
          <w:w w:val="105"/>
          <w:sz w:val="24"/>
        </w:rPr>
        <w:t>Sigurd Husevå</w:t>
      </w:r>
      <w:r w:rsidR="00530783">
        <w:rPr>
          <w:spacing w:val="-2"/>
          <w:w w:val="105"/>
          <w:sz w:val="24"/>
        </w:rPr>
        <w:t>g Lobben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Irene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Hjelm).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513"/>
        </w:tabs>
        <w:ind w:left="513" w:hanging="372"/>
        <w:rPr>
          <w:sz w:val="24"/>
        </w:rPr>
      </w:pPr>
      <w:r>
        <w:rPr>
          <w:w w:val="105"/>
          <w:sz w:val="24"/>
        </w:rPr>
        <w:t>Val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rekneskapskontrolløra - på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kvart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år.</w:t>
      </w:r>
      <w:r>
        <w:rPr>
          <w:spacing w:val="-11"/>
          <w:w w:val="105"/>
          <w:sz w:val="24"/>
        </w:rPr>
        <w:t xml:space="preserve"> (</w:t>
      </w:r>
      <w:r>
        <w:rPr>
          <w:w w:val="105"/>
          <w:sz w:val="24"/>
        </w:rPr>
        <w:t>Else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Daling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Karen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Hornes).</w:t>
      </w:r>
    </w:p>
    <w:p w:rsidR="003307F7" w:rsidRDefault="00D918E9">
      <w:pPr>
        <w:pStyle w:val="Listeavsnitt"/>
        <w:numPr>
          <w:ilvl w:val="0"/>
          <w:numId w:val="1"/>
        </w:numPr>
        <w:tabs>
          <w:tab w:val="left" w:pos="513"/>
        </w:tabs>
        <w:spacing w:before="203"/>
        <w:ind w:left="513" w:hanging="372"/>
        <w:rPr>
          <w:sz w:val="24"/>
        </w:rPr>
      </w:pPr>
      <w:r>
        <w:rPr>
          <w:w w:val="105"/>
          <w:sz w:val="24"/>
        </w:rPr>
        <w:t>Valnemnd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neste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år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(Årets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valnemnd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Heidi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Nyhammer</w:t>
      </w:r>
      <w:proofErr w:type="spell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Jomar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Bergheim).</w:t>
      </w:r>
    </w:p>
    <w:p w:rsidR="003307F7" w:rsidRDefault="003307F7">
      <w:pPr>
        <w:pStyle w:val="Brdtekst"/>
        <w:spacing w:before="0"/>
        <w:ind w:left="0"/>
      </w:pPr>
    </w:p>
    <w:p w:rsidR="003307F7" w:rsidRDefault="003307F7">
      <w:pPr>
        <w:pStyle w:val="Brdtekst"/>
        <w:spacing w:before="116"/>
        <w:ind w:left="0"/>
      </w:pPr>
    </w:p>
    <w:p w:rsidR="003307F7" w:rsidRDefault="00D918E9">
      <w:pPr>
        <w:pStyle w:val="Brdtekst"/>
        <w:spacing w:before="0"/>
        <w:ind w:left="141"/>
      </w:pPr>
      <w:r>
        <w:rPr>
          <w:w w:val="105"/>
        </w:rPr>
        <w:t>Etter</w:t>
      </w:r>
      <w:r>
        <w:rPr>
          <w:spacing w:val="-14"/>
          <w:w w:val="105"/>
        </w:rPr>
        <w:t xml:space="preserve"> </w:t>
      </w:r>
      <w:r>
        <w:rPr>
          <w:w w:val="105"/>
        </w:rPr>
        <w:t>årsmøtesakene</w:t>
      </w:r>
      <w:r>
        <w:rPr>
          <w:spacing w:val="-11"/>
          <w:w w:val="105"/>
        </w:rPr>
        <w:t xml:space="preserve"> </w:t>
      </w:r>
      <w:r>
        <w:rPr>
          <w:w w:val="105"/>
        </w:rPr>
        <w:t>blir</w:t>
      </w:r>
      <w:r>
        <w:rPr>
          <w:spacing w:val="-14"/>
          <w:w w:val="105"/>
        </w:rPr>
        <w:t xml:space="preserve"> </w:t>
      </w:r>
      <w:r>
        <w:rPr>
          <w:w w:val="105"/>
        </w:rPr>
        <w:t>det</w:t>
      </w:r>
      <w:r>
        <w:rPr>
          <w:spacing w:val="-12"/>
          <w:w w:val="105"/>
        </w:rPr>
        <w:t xml:space="preserve"> </w:t>
      </w:r>
      <w:r>
        <w:rPr>
          <w:w w:val="105"/>
        </w:rPr>
        <w:t>pizza</w:t>
      </w:r>
      <w:r>
        <w:rPr>
          <w:spacing w:val="-13"/>
          <w:w w:val="105"/>
        </w:rPr>
        <w:t xml:space="preserve"> </w:t>
      </w:r>
      <w:r>
        <w:rPr>
          <w:w w:val="105"/>
        </w:rPr>
        <w:t>og</w:t>
      </w:r>
      <w:r>
        <w:rPr>
          <w:spacing w:val="-12"/>
          <w:w w:val="105"/>
        </w:rPr>
        <w:t xml:space="preserve"> </w:t>
      </w:r>
      <w:r>
        <w:rPr>
          <w:w w:val="105"/>
        </w:rPr>
        <w:t>framsyning</w:t>
      </w:r>
      <w:r>
        <w:rPr>
          <w:spacing w:val="-13"/>
          <w:w w:val="105"/>
        </w:rPr>
        <w:t xml:space="preserve"> </w:t>
      </w:r>
      <w:r>
        <w:rPr>
          <w:w w:val="105"/>
        </w:rPr>
        <w:t>av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bilder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frå</w:t>
      </w:r>
      <w:r>
        <w:rPr>
          <w:spacing w:val="-14"/>
          <w:w w:val="105"/>
        </w:rPr>
        <w:t xml:space="preserve"> </w:t>
      </w:r>
      <w:r w:rsidR="00530783">
        <w:rPr>
          <w:spacing w:val="-2"/>
          <w:w w:val="105"/>
        </w:rPr>
        <w:t>2025</w:t>
      </w:r>
      <w:r>
        <w:rPr>
          <w:spacing w:val="-2"/>
          <w:w w:val="105"/>
        </w:rPr>
        <w:t>.</w:t>
      </w:r>
    </w:p>
    <w:p w:rsidR="003307F7" w:rsidRDefault="00D918E9" w:rsidP="00D918E9">
      <w:pPr>
        <w:spacing w:before="204" w:line="278" w:lineRule="auto"/>
        <w:ind w:left="141"/>
      </w:pPr>
      <w:r>
        <w:rPr>
          <w:w w:val="105"/>
          <w:sz w:val="24"/>
        </w:rPr>
        <w:t>På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grunn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av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matbestilling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flott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melder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frå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til</w:t>
      </w:r>
      <w:r>
        <w:rPr>
          <w:spacing w:val="-1"/>
          <w:w w:val="105"/>
          <w:sz w:val="24"/>
        </w:rPr>
        <w:t xml:space="preserve"> </w:t>
      </w:r>
      <w:hyperlink r:id="rId7">
        <w:r>
          <w:rPr>
            <w:b/>
            <w:w w:val="105"/>
            <w:sz w:val="24"/>
          </w:rPr>
          <w:t>post@sunnfjordkajakk.no</w:t>
        </w:r>
      </w:hyperlink>
      <w:r>
        <w:rPr>
          <w:b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at du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kjem </w:t>
      </w:r>
      <w:r w:rsidRPr="00D918E9">
        <w:rPr>
          <w:w w:val="105"/>
          <w:sz w:val="24"/>
          <w:szCs w:val="24"/>
        </w:rPr>
        <w:t>på</w:t>
      </w:r>
      <w:r w:rsidRPr="00D918E9">
        <w:rPr>
          <w:spacing w:val="-4"/>
          <w:w w:val="105"/>
          <w:sz w:val="24"/>
          <w:szCs w:val="24"/>
        </w:rPr>
        <w:t xml:space="preserve"> </w:t>
      </w:r>
      <w:r w:rsidRPr="00D918E9">
        <w:rPr>
          <w:spacing w:val="-2"/>
          <w:w w:val="105"/>
          <w:sz w:val="24"/>
          <w:szCs w:val="24"/>
        </w:rPr>
        <w:t>møtet!</w:t>
      </w:r>
    </w:p>
    <w:sectPr w:rsidR="003307F7">
      <w:type w:val="continuous"/>
      <w:pgSz w:w="11910" w:h="16840"/>
      <w:pgMar w:top="140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C08"/>
    <w:multiLevelType w:val="hybridMultilevel"/>
    <w:tmpl w:val="49383D6E"/>
    <w:lvl w:ilvl="0" w:tplc="18166012">
      <w:start w:val="1"/>
      <w:numFmt w:val="decimal"/>
      <w:lvlText w:val="%1."/>
      <w:lvlJc w:val="left"/>
      <w:pPr>
        <w:ind w:left="386" w:hanging="2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nn-NO" w:eastAsia="en-US" w:bidi="ar-SA"/>
      </w:rPr>
    </w:lvl>
    <w:lvl w:ilvl="1" w:tplc="02E0B09E">
      <w:numFmt w:val="bullet"/>
      <w:lvlText w:val="•"/>
      <w:lvlJc w:val="left"/>
      <w:pPr>
        <w:ind w:left="1249" w:hanging="246"/>
      </w:pPr>
      <w:rPr>
        <w:rFonts w:hint="default"/>
        <w:lang w:val="nn-NO" w:eastAsia="en-US" w:bidi="ar-SA"/>
      </w:rPr>
    </w:lvl>
    <w:lvl w:ilvl="2" w:tplc="454A860E">
      <w:numFmt w:val="bullet"/>
      <w:lvlText w:val="•"/>
      <w:lvlJc w:val="left"/>
      <w:pPr>
        <w:ind w:left="2118" w:hanging="246"/>
      </w:pPr>
      <w:rPr>
        <w:rFonts w:hint="default"/>
        <w:lang w:val="nn-NO" w:eastAsia="en-US" w:bidi="ar-SA"/>
      </w:rPr>
    </w:lvl>
    <w:lvl w:ilvl="3" w:tplc="41086292">
      <w:numFmt w:val="bullet"/>
      <w:lvlText w:val="•"/>
      <w:lvlJc w:val="left"/>
      <w:pPr>
        <w:ind w:left="2987" w:hanging="246"/>
      </w:pPr>
      <w:rPr>
        <w:rFonts w:hint="default"/>
        <w:lang w:val="nn-NO" w:eastAsia="en-US" w:bidi="ar-SA"/>
      </w:rPr>
    </w:lvl>
    <w:lvl w:ilvl="4" w:tplc="19A63866">
      <w:numFmt w:val="bullet"/>
      <w:lvlText w:val="•"/>
      <w:lvlJc w:val="left"/>
      <w:pPr>
        <w:ind w:left="3856" w:hanging="246"/>
      </w:pPr>
      <w:rPr>
        <w:rFonts w:hint="default"/>
        <w:lang w:val="nn-NO" w:eastAsia="en-US" w:bidi="ar-SA"/>
      </w:rPr>
    </w:lvl>
    <w:lvl w:ilvl="5" w:tplc="15022EAA">
      <w:numFmt w:val="bullet"/>
      <w:lvlText w:val="•"/>
      <w:lvlJc w:val="left"/>
      <w:pPr>
        <w:ind w:left="4726" w:hanging="246"/>
      </w:pPr>
      <w:rPr>
        <w:rFonts w:hint="default"/>
        <w:lang w:val="nn-NO" w:eastAsia="en-US" w:bidi="ar-SA"/>
      </w:rPr>
    </w:lvl>
    <w:lvl w:ilvl="6" w:tplc="8F38C534">
      <w:numFmt w:val="bullet"/>
      <w:lvlText w:val="•"/>
      <w:lvlJc w:val="left"/>
      <w:pPr>
        <w:ind w:left="5595" w:hanging="246"/>
      </w:pPr>
      <w:rPr>
        <w:rFonts w:hint="default"/>
        <w:lang w:val="nn-NO" w:eastAsia="en-US" w:bidi="ar-SA"/>
      </w:rPr>
    </w:lvl>
    <w:lvl w:ilvl="7" w:tplc="0A00EA18">
      <w:numFmt w:val="bullet"/>
      <w:lvlText w:val="•"/>
      <w:lvlJc w:val="left"/>
      <w:pPr>
        <w:ind w:left="6464" w:hanging="246"/>
      </w:pPr>
      <w:rPr>
        <w:rFonts w:hint="default"/>
        <w:lang w:val="nn-NO" w:eastAsia="en-US" w:bidi="ar-SA"/>
      </w:rPr>
    </w:lvl>
    <w:lvl w:ilvl="8" w:tplc="49300E22">
      <w:numFmt w:val="bullet"/>
      <w:lvlText w:val="•"/>
      <w:lvlJc w:val="left"/>
      <w:pPr>
        <w:ind w:left="7333" w:hanging="246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07F7"/>
    <w:rsid w:val="003307F7"/>
    <w:rsid w:val="00530783"/>
    <w:rsid w:val="00882201"/>
    <w:rsid w:val="00D918E9"/>
    <w:rsid w:val="00E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204"/>
      <w:ind w:left="386"/>
    </w:pPr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204"/>
      <w:ind w:left="386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5307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0783"/>
    <w:rPr>
      <w:rFonts w:ascii="Tahoma" w:eastAsia="Calibri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204"/>
      <w:ind w:left="386"/>
    </w:pPr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204"/>
      <w:ind w:left="386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5307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0783"/>
    <w:rPr>
      <w:rFonts w:ascii="Tahoma" w:eastAsia="Calibri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t@sunnfjordkajak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Petter Sneve</dc:creator>
  <cp:lastModifiedBy>Acer</cp:lastModifiedBy>
  <cp:revision>5</cp:revision>
  <dcterms:created xsi:type="dcterms:W3CDTF">2026-02-24T19:38:00Z</dcterms:created>
  <dcterms:modified xsi:type="dcterms:W3CDTF">2026-02-24T21:03:00Z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</Properties>
</file>